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461C1" w14:textId="77777777" w:rsidR="00FE7221" w:rsidRDefault="00FE7221">
      <w:pPr>
        <w:rPr>
          <w:sz w:val="24"/>
          <w:szCs w:val="24"/>
        </w:rPr>
      </w:pPr>
    </w:p>
    <w:p w14:paraId="6354E7BC" w14:textId="77777777" w:rsidR="00C76542" w:rsidRDefault="00C76542" w:rsidP="00C7654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Informacja o budżecie jaki zamawiający </w:t>
      </w:r>
    </w:p>
    <w:p w14:paraId="4B4B0A9D" w14:textId="77777777" w:rsidR="00C76542" w:rsidRDefault="00C76542" w:rsidP="00C7654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zamierza przeznaczyć na sfinansowanie zamówienia</w:t>
      </w:r>
    </w:p>
    <w:p w14:paraId="18E3086C" w14:textId="77777777" w:rsidR="00C76542" w:rsidRDefault="00C76542" w:rsidP="00C76542">
      <w:pPr>
        <w:pStyle w:val="Tekstpodstawowy2"/>
        <w:spacing w:line="360" w:lineRule="auto"/>
      </w:pPr>
    </w:p>
    <w:p w14:paraId="58C6D37A" w14:textId="1A7ADF41" w:rsidR="00C76542" w:rsidRDefault="00C76542" w:rsidP="00C76542">
      <w:pPr>
        <w:pStyle w:val="Tekstpodstawowy2"/>
        <w:spacing w:line="360" w:lineRule="auto"/>
        <w:ind w:firstLine="708"/>
        <w:rPr>
          <w:bCs/>
        </w:rPr>
      </w:pPr>
      <w:r>
        <w:t xml:space="preserve">Kwota przeznaczona na sfinansowanie zamówienia na sprzedaż i dostawę artykułów spożywczych </w:t>
      </w:r>
      <w:r>
        <w:rPr>
          <w:bCs/>
        </w:rPr>
        <w:t xml:space="preserve">do stołówki szkolnej Zespołu Szkół Ogólnokształcących Mistrzostwa Sportowego nr 3 „Pietrasze” </w:t>
      </w:r>
      <w:r>
        <w:t xml:space="preserve">wynosi: </w:t>
      </w:r>
      <w:r>
        <w:t>950</w:t>
      </w:r>
      <w:r>
        <w:t>.</w:t>
      </w:r>
      <w:r>
        <w:t>916</w:t>
      </w:r>
      <w:r>
        <w:t>,</w:t>
      </w:r>
      <w:r>
        <w:t>65</w:t>
      </w:r>
      <w:r>
        <w:t xml:space="preserve"> zł brutto</w:t>
      </w:r>
    </w:p>
    <w:p w14:paraId="4A6F1A48" w14:textId="77777777" w:rsidR="00C76542" w:rsidRDefault="00C76542">
      <w:pPr>
        <w:rPr>
          <w:rFonts w:ascii="Tahoma" w:hAnsi="Tahoma" w:cs="Tahoma"/>
        </w:rPr>
      </w:pPr>
    </w:p>
    <w:p w14:paraId="16F6FE9D" w14:textId="77777777" w:rsidR="000F700A" w:rsidRDefault="000F700A">
      <w:pPr>
        <w:rPr>
          <w:rFonts w:ascii="Tahoma" w:hAnsi="Tahoma" w:cs="Tahom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F700A" w:rsidRPr="000F700A" w14:paraId="2191BB0B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1C927AD2" w14:textId="77777777" w:rsidR="000F700A" w:rsidRPr="00C76542" w:rsidRDefault="000F700A" w:rsidP="000F700A">
            <w:pPr>
              <w:jc w:val="center"/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</w:t>
            </w:r>
          </w:p>
        </w:tc>
        <w:tc>
          <w:tcPr>
            <w:tcW w:w="4531" w:type="dxa"/>
            <w:vAlign w:val="center"/>
          </w:tcPr>
          <w:p w14:paraId="3A7E7D17" w14:textId="3F9E60EF" w:rsidR="000F700A" w:rsidRPr="00C76542" w:rsidRDefault="000F700A" w:rsidP="000F700A">
            <w:pPr>
              <w:jc w:val="center"/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 xml:space="preserve">Kwota </w:t>
            </w:r>
            <w:r w:rsidR="00C76542" w:rsidRPr="00C76542">
              <w:rPr>
                <w:sz w:val="24"/>
                <w:szCs w:val="24"/>
              </w:rPr>
              <w:t>Brutto</w:t>
            </w:r>
          </w:p>
        </w:tc>
      </w:tr>
      <w:tr w:rsidR="000F700A" w14:paraId="1C74D92C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EC146BF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 – pieczywo</w:t>
            </w:r>
          </w:p>
          <w:p w14:paraId="07C3FE9B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050B4579" w14:textId="360A5AA7" w:rsidR="000F700A" w:rsidRPr="00C76542" w:rsidRDefault="00602CF4" w:rsidP="000F700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44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116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3CA63002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9BC38E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II – mięso i drób</w:t>
            </w:r>
          </w:p>
          <w:p w14:paraId="54DF3661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1235FFE2" w14:textId="3081EA19" w:rsidR="000F700A" w:rsidRPr="00C76542" w:rsidRDefault="00602CF4" w:rsidP="0098697F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238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387,90</w:t>
            </w:r>
            <w:r w:rsidR="00C76542" w:rsidRPr="00C76542">
              <w:rPr>
                <w:bCs/>
                <w:sz w:val="24"/>
                <w:szCs w:val="24"/>
              </w:rPr>
              <w:t xml:space="preserve"> zł </w:t>
            </w:r>
          </w:p>
        </w:tc>
      </w:tr>
      <w:tr w:rsidR="000F700A" w14:paraId="5B4CC61F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E8C8B5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III – mrożonki</w:t>
            </w:r>
          </w:p>
        </w:tc>
        <w:tc>
          <w:tcPr>
            <w:tcW w:w="4531" w:type="dxa"/>
            <w:vAlign w:val="center"/>
          </w:tcPr>
          <w:p w14:paraId="00C9DDC0" w14:textId="050A9E54" w:rsidR="000F700A" w:rsidRPr="00C76542" w:rsidRDefault="00602CF4" w:rsidP="00602CF4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34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123,70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21253E83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B597605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IV – ryby</w:t>
            </w:r>
          </w:p>
          <w:p w14:paraId="22116C32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11706D7E" w14:textId="2F0BC64E" w:rsidR="000F700A" w:rsidRPr="00C76542" w:rsidRDefault="00602CF4" w:rsidP="00602CF4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82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241</w:t>
            </w:r>
            <w:r w:rsidR="00C76542" w:rsidRPr="00C76542">
              <w:rPr>
                <w:bCs/>
                <w:sz w:val="24"/>
                <w:szCs w:val="24"/>
              </w:rPr>
              <w:t xml:space="preserve"> zł </w:t>
            </w:r>
          </w:p>
        </w:tc>
      </w:tr>
      <w:tr w:rsidR="000F700A" w14:paraId="2BA16005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2CDBE2DC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 – nabiał</w:t>
            </w:r>
          </w:p>
          <w:p w14:paraId="0A9ADF67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72791ED9" w14:textId="617B7431" w:rsidR="000F700A" w:rsidRPr="00C76542" w:rsidRDefault="00602CF4" w:rsidP="000F700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61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157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2071A4E1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8ED7CF3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VI – warzywa i owoce</w:t>
            </w:r>
          </w:p>
          <w:p w14:paraId="79DF6E02" w14:textId="77777777" w:rsidR="000F700A" w:rsidRPr="00C76542" w:rsidRDefault="000F700A" w:rsidP="000F700A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  <w:vAlign w:val="center"/>
          </w:tcPr>
          <w:p w14:paraId="0B8C4CF9" w14:textId="2F5AE26D" w:rsidR="000F700A" w:rsidRPr="00C76542" w:rsidRDefault="00602CF4" w:rsidP="0068651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166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269,70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14:paraId="1D01C0A7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42CF1CF6" w14:textId="77777777" w:rsidR="000F700A" w:rsidRPr="00C76542" w:rsidRDefault="000F700A" w:rsidP="000F700A">
            <w:pPr>
              <w:rPr>
                <w:sz w:val="24"/>
                <w:szCs w:val="24"/>
              </w:rPr>
            </w:pPr>
            <w:r w:rsidRPr="00C76542">
              <w:rPr>
                <w:sz w:val="24"/>
                <w:szCs w:val="24"/>
              </w:rPr>
              <w:t>Pakiet VII – artykuły ogólnospożywcze</w:t>
            </w:r>
          </w:p>
        </w:tc>
        <w:tc>
          <w:tcPr>
            <w:tcW w:w="4531" w:type="dxa"/>
            <w:vAlign w:val="center"/>
          </w:tcPr>
          <w:p w14:paraId="1E96DF50" w14:textId="56E5FC5E" w:rsidR="000F700A" w:rsidRPr="00C76542" w:rsidRDefault="00602CF4" w:rsidP="0068651A">
            <w:pPr>
              <w:jc w:val="center"/>
              <w:rPr>
                <w:bCs/>
                <w:sz w:val="24"/>
                <w:szCs w:val="24"/>
              </w:rPr>
            </w:pPr>
            <w:r w:rsidRPr="00C76542">
              <w:rPr>
                <w:bCs/>
                <w:sz w:val="24"/>
                <w:szCs w:val="24"/>
              </w:rPr>
              <w:t>324</w:t>
            </w:r>
            <w:r w:rsidR="00C76542" w:rsidRPr="00C76542">
              <w:rPr>
                <w:bCs/>
                <w:sz w:val="24"/>
                <w:szCs w:val="24"/>
              </w:rPr>
              <w:t>.</w:t>
            </w:r>
            <w:r w:rsidRPr="00C76542">
              <w:rPr>
                <w:bCs/>
                <w:sz w:val="24"/>
                <w:szCs w:val="24"/>
              </w:rPr>
              <w:t>621,35</w:t>
            </w:r>
            <w:r w:rsidR="00C76542" w:rsidRPr="00C76542">
              <w:rPr>
                <w:bCs/>
                <w:sz w:val="24"/>
                <w:szCs w:val="24"/>
              </w:rPr>
              <w:t xml:space="preserve"> zł</w:t>
            </w:r>
          </w:p>
        </w:tc>
      </w:tr>
      <w:tr w:rsidR="000F700A" w:rsidRPr="000F700A" w14:paraId="6F6260C7" w14:textId="77777777" w:rsidTr="000F700A">
        <w:trPr>
          <w:trHeight w:val="680"/>
        </w:trPr>
        <w:tc>
          <w:tcPr>
            <w:tcW w:w="4531" w:type="dxa"/>
            <w:vAlign w:val="center"/>
          </w:tcPr>
          <w:p w14:paraId="6748902C" w14:textId="23BAD815" w:rsidR="000F700A" w:rsidRPr="00C76542" w:rsidRDefault="00C76542" w:rsidP="000F700A">
            <w:pPr>
              <w:jc w:val="right"/>
              <w:rPr>
                <w:b/>
                <w:sz w:val="24"/>
                <w:szCs w:val="24"/>
              </w:rPr>
            </w:pPr>
            <w:r w:rsidRPr="00C76542">
              <w:rPr>
                <w:b/>
                <w:sz w:val="24"/>
                <w:szCs w:val="24"/>
              </w:rPr>
              <w:t>Łączna Kwota</w:t>
            </w:r>
          </w:p>
        </w:tc>
        <w:tc>
          <w:tcPr>
            <w:tcW w:w="4531" w:type="dxa"/>
            <w:vAlign w:val="center"/>
          </w:tcPr>
          <w:p w14:paraId="65CFC917" w14:textId="38D7CF53" w:rsidR="000F700A" w:rsidRPr="00C76542" w:rsidRDefault="003F5411" w:rsidP="003F5411">
            <w:pPr>
              <w:jc w:val="center"/>
              <w:rPr>
                <w:b/>
                <w:sz w:val="24"/>
                <w:szCs w:val="24"/>
              </w:rPr>
            </w:pPr>
            <w:r w:rsidRPr="00C76542">
              <w:rPr>
                <w:b/>
                <w:sz w:val="24"/>
                <w:szCs w:val="24"/>
              </w:rPr>
              <w:t>950</w:t>
            </w:r>
            <w:r w:rsidR="00C76542" w:rsidRPr="00C76542">
              <w:rPr>
                <w:b/>
                <w:sz w:val="24"/>
                <w:szCs w:val="24"/>
              </w:rPr>
              <w:t>.</w:t>
            </w:r>
            <w:r w:rsidRPr="00C76542">
              <w:rPr>
                <w:b/>
                <w:sz w:val="24"/>
                <w:szCs w:val="24"/>
              </w:rPr>
              <w:t>916</w:t>
            </w:r>
            <w:r w:rsidR="00C76542" w:rsidRPr="00C76542">
              <w:rPr>
                <w:b/>
                <w:sz w:val="24"/>
                <w:szCs w:val="24"/>
              </w:rPr>
              <w:t>,</w:t>
            </w:r>
            <w:r w:rsidRPr="00C76542">
              <w:rPr>
                <w:b/>
                <w:sz w:val="24"/>
                <w:szCs w:val="24"/>
              </w:rPr>
              <w:t>65</w:t>
            </w:r>
            <w:r w:rsidR="00C76542" w:rsidRPr="00C76542">
              <w:rPr>
                <w:b/>
                <w:sz w:val="24"/>
                <w:szCs w:val="24"/>
              </w:rPr>
              <w:t xml:space="preserve"> zł </w:t>
            </w:r>
          </w:p>
        </w:tc>
      </w:tr>
    </w:tbl>
    <w:p w14:paraId="2C27A1F0" w14:textId="77777777" w:rsidR="000F700A" w:rsidRPr="000F700A" w:rsidRDefault="000F700A" w:rsidP="000F700A">
      <w:pPr>
        <w:rPr>
          <w:rFonts w:ascii="Tahoma" w:hAnsi="Tahoma" w:cs="Tahoma"/>
        </w:rPr>
      </w:pPr>
    </w:p>
    <w:p w14:paraId="077C408B" w14:textId="77777777" w:rsidR="000F700A" w:rsidRPr="000F700A" w:rsidRDefault="000F700A" w:rsidP="000F700A">
      <w:pPr>
        <w:rPr>
          <w:rFonts w:ascii="Tahoma" w:hAnsi="Tahoma" w:cs="Tahoma"/>
        </w:rPr>
      </w:pPr>
    </w:p>
    <w:p w14:paraId="44C4CB7E" w14:textId="77777777" w:rsidR="000F700A" w:rsidRPr="000F700A" w:rsidRDefault="000F700A">
      <w:pPr>
        <w:rPr>
          <w:rFonts w:ascii="Tahoma" w:hAnsi="Tahoma" w:cs="Tahoma"/>
        </w:rPr>
      </w:pPr>
    </w:p>
    <w:sectPr w:rsidR="000F700A" w:rsidRPr="000F700A" w:rsidSect="00F215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61C4"/>
    <w:rsid w:val="000004E0"/>
    <w:rsid w:val="000F700A"/>
    <w:rsid w:val="001E20CA"/>
    <w:rsid w:val="002A7D2E"/>
    <w:rsid w:val="002C4B31"/>
    <w:rsid w:val="003F5411"/>
    <w:rsid w:val="004467CF"/>
    <w:rsid w:val="004660FE"/>
    <w:rsid w:val="00602CF4"/>
    <w:rsid w:val="00643E45"/>
    <w:rsid w:val="0068651A"/>
    <w:rsid w:val="006E0A15"/>
    <w:rsid w:val="00832304"/>
    <w:rsid w:val="00851485"/>
    <w:rsid w:val="0098697F"/>
    <w:rsid w:val="00AB110B"/>
    <w:rsid w:val="00B161C4"/>
    <w:rsid w:val="00BE231C"/>
    <w:rsid w:val="00C76542"/>
    <w:rsid w:val="00D74C76"/>
    <w:rsid w:val="00DF2DDC"/>
    <w:rsid w:val="00E14FA0"/>
    <w:rsid w:val="00E61DE1"/>
    <w:rsid w:val="00EA5C70"/>
    <w:rsid w:val="00F21521"/>
    <w:rsid w:val="00FE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64FF"/>
  <w15:docId w15:val="{EC82D35C-48D2-45E5-AC00-57376CC6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F700A"/>
    <w:pPr>
      <w:jc w:val="center"/>
    </w:pPr>
    <w:rPr>
      <w:b/>
      <w:smallCaps/>
      <w:shadow/>
      <w:color w:val="000000"/>
      <w:sz w:val="32"/>
    </w:rPr>
  </w:style>
  <w:style w:type="character" w:customStyle="1" w:styleId="TytuZnak">
    <w:name w:val="Tytuł Znak"/>
    <w:basedOn w:val="Domylnaczcionkaakapitu"/>
    <w:link w:val="Tytu"/>
    <w:rsid w:val="000F700A"/>
    <w:rPr>
      <w:rFonts w:ascii="Times New Roman" w:eastAsia="Times New Roman" w:hAnsi="Times New Roman" w:cs="Times New Roman"/>
      <w:b/>
      <w:smallCaps/>
      <w:shadow/>
      <w:color w:val="000000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F700A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0F700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0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70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00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01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Janiak</dc:creator>
  <cp:keywords/>
  <dc:description/>
  <cp:lastModifiedBy>Konrad Robert</cp:lastModifiedBy>
  <cp:revision>25</cp:revision>
  <cp:lastPrinted>2023-11-17T10:18:00Z</cp:lastPrinted>
  <dcterms:created xsi:type="dcterms:W3CDTF">2019-12-16T12:41:00Z</dcterms:created>
  <dcterms:modified xsi:type="dcterms:W3CDTF">2024-11-27T08:07:00Z</dcterms:modified>
</cp:coreProperties>
</file>