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BFA" w:rsidRDefault="00B63BFA" w:rsidP="00B63BFA">
      <w:pPr>
        <w:jc w:val="center"/>
        <w:rPr>
          <w:b/>
          <w:sz w:val="28"/>
          <w:szCs w:val="28"/>
        </w:rPr>
      </w:pPr>
      <w:r w:rsidRPr="00B63BFA">
        <w:rPr>
          <w:b/>
          <w:sz w:val="28"/>
          <w:szCs w:val="28"/>
        </w:rPr>
        <w:t xml:space="preserve">Regulamin Konkursu Informatycznego </w:t>
      </w:r>
    </w:p>
    <w:p w:rsidR="008F526E" w:rsidRDefault="00B63BFA" w:rsidP="00B63BFA">
      <w:pPr>
        <w:jc w:val="center"/>
        <w:rPr>
          <w:b/>
          <w:sz w:val="28"/>
          <w:szCs w:val="28"/>
        </w:rPr>
      </w:pPr>
      <w:r w:rsidRPr="00B63BFA">
        <w:rPr>
          <w:b/>
          <w:sz w:val="28"/>
          <w:szCs w:val="28"/>
        </w:rPr>
        <w:t>„Dzień Bezpiecznego Komputera”</w:t>
      </w:r>
      <w:r w:rsidRPr="00B63BFA">
        <w:rPr>
          <w:b/>
          <w:sz w:val="28"/>
          <w:szCs w:val="28"/>
        </w:rPr>
        <w:cr/>
      </w:r>
    </w:p>
    <w:p w:rsidR="00B63BFA" w:rsidRDefault="00B63BFA" w:rsidP="00027040">
      <w:pPr>
        <w:jc w:val="both"/>
        <w:rPr>
          <w:sz w:val="28"/>
          <w:szCs w:val="28"/>
        </w:rPr>
      </w:pPr>
      <w:r>
        <w:rPr>
          <w:sz w:val="28"/>
          <w:szCs w:val="28"/>
        </w:rPr>
        <w:t>Organizatorzy konkursu: nauczyciele informatyki i techniki</w:t>
      </w:r>
      <w:r w:rsidR="00C603BA">
        <w:rPr>
          <w:sz w:val="28"/>
          <w:szCs w:val="28"/>
        </w:rPr>
        <w:t>: Bożena Obuchowska, Małgorzata Zielińska, Tomasz Makuszewski</w:t>
      </w:r>
      <w:r>
        <w:rPr>
          <w:sz w:val="28"/>
          <w:szCs w:val="28"/>
        </w:rPr>
        <w:t xml:space="preserve"> oraz Samorząd Uczniowski SP nr 32 w Białymstoku.</w:t>
      </w:r>
    </w:p>
    <w:p w:rsidR="005A491A" w:rsidRPr="00C603BA" w:rsidRDefault="005A491A" w:rsidP="005A491A">
      <w:pPr>
        <w:rPr>
          <w:b/>
          <w:sz w:val="28"/>
          <w:szCs w:val="28"/>
        </w:rPr>
      </w:pPr>
      <w:r w:rsidRPr="00C603BA">
        <w:rPr>
          <w:b/>
          <w:sz w:val="28"/>
          <w:szCs w:val="28"/>
        </w:rPr>
        <w:t>Cele szczegółowe konkursu:</w:t>
      </w:r>
    </w:p>
    <w:p w:rsidR="005A491A" w:rsidRPr="005A491A" w:rsidRDefault="005A491A" w:rsidP="005A491A">
      <w:pPr>
        <w:rPr>
          <w:sz w:val="28"/>
          <w:szCs w:val="28"/>
        </w:rPr>
      </w:pPr>
      <w:r w:rsidRPr="005A491A">
        <w:rPr>
          <w:sz w:val="28"/>
          <w:szCs w:val="28"/>
        </w:rPr>
        <w:t>• rozwijanie wiedzy informatycznej wśród młodzieży szkolnej,</w:t>
      </w:r>
    </w:p>
    <w:p w:rsidR="005A491A" w:rsidRPr="005A491A" w:rsidRDefault="005A491A" w:rsidP="005A491A">
      <w:pPr>
        <w:rPr>
          <w:sz w:val="28"/>
          <w:szCs w:val="28"/>
        </w:rPr>
      </w:pPr>
      <w:r w:rsidRPr="005A491A">
        <w:rPr>
          <w:sz w:val="28"/>
          <w:szCs w:val="28"/>
        </w:rPr>
        <w:t>• promowanie zasad bezpieczeństwa komputerowego,</w:t>
      </w:r>
    </w:p>
    <w:p w:rsidR="005A491A" w:rsidRPr="005A491A" w:rsidRDefault="005A491A" w:rsidP="005A491A">
      <w:pPr>
        <w:rPr>
          <w:sz w:val="28"/>
          <w:szCs w:val="28"/>
        </w:rPr>
      </w:pPr>
      <w:r w:rsidRPr="005A491A">
        <w:rPr>
          <w:sz w:val="28"/>
          <w:szCs w:val="28"/>
        </w:rPr>
        <w:t>• kształtowanie świadomego i mądrego użytkownika multimediów,</w:t>
      </w:r>
    </w:p>
    <w:p w:rsidR="005A491A" w:rsidRPr="005A491A" w:rsidRDefault="005A491A" w:rsidP="005A491A">
      <w:pPr>
        <w:rPr>
          <w:sz w:val="28"/>
          <w:szCs w:val="28"/>
        </w:rPr>
      </w:pPr>
      <w:r w:rsidRPr="005A491A">
        <w:rPr>
          <w:sz w:val="28"/>
          <w:szCs w:val="28"/>
        </w:rPr>
        <w:t>• promowanie wiedzy na temat komputerów, Internetu i związanych z nimi zagrożeń,</w:t>
      </w:r>
    </w:p>
    <w:p w:rsidR="005A491A" w:rsidRPr="005A491A" w:rsidRDefault="005A491A" w:rsidP="00027040">
      <w:pPr>
        <w:jc w:val="both"/>
        <w:rPr>
          <w:sz w:val="28"/>
          <w:szCs w:val="28"/>
        </w:rPr>
      </w:pPr>
      <w:r w:rsidRPr="005A491A">
        <w:rPr>
          <w:sz w:val="28"/>
          <w:szCs w:val="28"/>
        </w:rPr>
        <w:t>• informowanie o możliwościach wsparcia ze strony organizacji zajmujących się zwalczaniem</w:t>
      </w:r>
      <w:r>
        <w:rPr>
          <w:sz w:val="28"/>
          <w:szCs w:val="28"/>
        </w:rPr>
        <w:t xml:space="preserve"> </w:t>
      </w:r>
      <w:r w:rsidRPr="005A491A">
        <w:rPr>
          <w:sz w:val="28"/>
          <w:szCs w:val="28"/>
        </w:rPr>
        <w:t>nielegalnych treści w Internecie,</w:t>
      </w:r>
    </w:p>
    <w:p w:rsidR="00B63BFA" w:rsidRDefault="005A491A" w:rsidP="005A491A">
      <w:pPr>
        <w:rPr>
          <w:sz w:val="28"/>
          <w:szCs w:val="28"/>
        </w:rPr>
      </w:pPr>
      <w:r w:rsidRPr="005A491A">
        <w:rPr>
          <w:sz w:val="28"/>
          <w:szCs w:val="28"/>
        </w:rPr>
        <w:t>• stworzenie uczniom możliwości sprawdzenia własnej wiedzy i umiejętności.</w:t>
      </w:r>
    </w:p>
    <w:p w:rsidR="00C603BA" w:rsidRPr="00C603BA" w:rsidRDefault="00E94F0E" w:rsidP="00C603BA">
      <w:pPr>
        <w:rPr>
          <w:b/>
          <w:sz w:val="28"/>
          <w:szCs w:val="28"/>
        </w:rPr>
      </w:pPr>
      <w:r>
        <w:rPr>
          <w:b/>
          <w:sz w:val="28"/>
          <w:szCs w:val="28"/>
        </w:rPr>
        <w:t>Zasady</w:t>
      </w:r>
      <w:r w:rsidR="00C603BA" w:rsidRPr="00C603BA">
        <w:rPr>
          <w:b/>
          <w:sz w:val="28"/>
          <w:szCs w:val="28"/>
        </w:rPr>
        <w:t xml:space="preserve"> konkursu</w:t>
      </w:r>
      <w:r>
        <w:rPr>
          <w:b/>
          <w:sz w:val="28"/>
          <w:szCs w:val="28"/>
        </w:rPr>
        <w:t>:</w:t>
      </w:r>
    </w:p>
    <w:p w:rsidR="00E26419" w:rsidRPr="00C603BA" w:rsidRDefault="00C603BA" w:rsidP="00027040">
      <w:pPr>
        <w:jc w:val="both"/>
        <w:rPr>
          <w:sz w:val="28"/>
          <w:szCs w:val="28"/>
        </w:rPr>
      </w:pPr>
      <w:r w:rsidRPr="00C603BA">
        <w:rPr>
          <w:rFonts w:ascii="Segoe UI Symbol" w:hAnsi="Segoe UI Symbol" w:cs="Segoe UI Symbol"/>
          <w:sz w:val="28"/>
          <w:szCs w:val="28"/>
        </w:rPr>
        <w:t>➔</w:t>
      </w:r>
      <w:r w:rsidRPr="00C603BA">
        <w:rPr>
          <w:sz w:val="28"/>
          <w:szCs w:val="28"/>
        </w:rPr>
        <w:t xml:space="preserve"> Konkurs jest przeznaczony dla uczniów klas IV – VI</w:t>
      </w:r>
      <w:r>
        <w:rPr>
          <w:sz w:val="28"/>
          <w:szCs w:val="28"/>
        </w:rPr>
        <w:t>II</w:t>
      </w:r>
      <w:r w:rsidRPr="00C603BA">
        <w:rPr>
          <w:sz w:val="28"/>
          <w:szCs w:val="28"/>
        </w:rPr>
        <w:t xml:space="preserve"> Szkoły Podstawowej </w:t>
      </w:r>
      <w:r w:rsidR="00027040">
        <w:rPr>
          <w:sz w:val="28"/>
          <w:szCs w:val="28"/>
        </w:rPr>
        <w:br/>
      </w:r>
      <w:r>
        <w:rPr>
          <w:sz w:val="28"/>
          <w:szCs w:val="28"/>
        </w:rPr>
        <w:t>nr 32 w Białymstoku</w:t>
      </w:r>
      <w:r w:rsidR="00E26419">
        <w:rPr>
          <w:sz w:val="28"/>
          <w:szCs w:val="28"/>
        </w:rPr>
        <w:t xml:space="preserve">. </w:t>
      </w:r>
      <w:r w:rsidR="001F0889">
        <w:rPr>
          <w:sz w:val="28"/>
          <w:szCs w:val="28"/>
        </w:rPr>
        <w:t>Nagrodą za pracę będzie ocena z wagą 4 z informatyki lub techniki (w zależności od wybranej techniki wykonania pracy).</w:t>
      </w:r>
    </w:p>
    <w:p w:rsidR="00C603BA" w:rsidRDefault="00C603BA" w:rsidP="00027040">
      <w:pPr>
        <w:jc w:val="both"/>
        <w:rPr>
          <w:sz w:val="28"/>
          <w:szCs w:val="28"/>
        </w:rPr>
      </w:pPr>
      <w:r w:rsidRPr="00C603BA">
        <w:rPr>
          <w:rFonts w:ascii="Segoe UI Symbol" w:hAnsi="Segoe UI Symbol" w:cs="Segoe UI Symbol"/>
          <w:sz w:val="28"/>
          <w:szCs w:val="28"/>
        </w:rPr>
        <w:t>➔</w:t>
      </w:r>
      <w:r w:rsidRPr="00C603BA">
        <w:rPr>
          <w:sz w:val="28"/>
          <w:szCs w:val="28"/>
        </w:rPr>
        <w:t xml:space="preserve"> Do konkursu można zgłaszać prace indywidualne przedstawiające plakat związany z</w:t>
      </w:r>
      <w:r>
        <w:rPr>
          <w:sz w:val="28"/>
          <w:szCs w:val="28"/>
        </w:rPr>
        <w:t xml:space="preserve"> zachowaniem bezpieczeństwa podczas pracy na komputerze oraz </w:t>
      </w:r>
      <w:r w:rsidRPr="00C603BA">
        <w:rPr>
          <w:sz w:val="28"/>
          <w:szCs w:val="28"/>
        </w:rPr>
        <w:t xml:space="preserve">bezpieczeństwem </w:t>
      </w:r>
      <w:r>
        <w:rPr>
          <w:sz w:val="28"/>
          <w:szCs w:val="28"/>
        </w:rPr>
        <w:t>użytkownika w Internecie</w:t>
      </w:r>
      <w:r w:rsidR="00E26419">
        <w:rPr>
          <w:sz w:val="28"/>
          <w:szCs w:val="28"/>
        </w:rPr>
        <w:t>.</w:t>
      </w:r>
    </w:p>
    <w:p w:rsidR="00E94F0E" w:rsidRPr="00E94F0E" w:rsidRDefault="00E94F0E" w:rsidP="00027040">
      <w:pPr>
        <w:jc w:val="both"/>
        <w:rPr>
          <w:sz w:val="28"/>
          <w:szCs w:val="28"/>
        </w:rPr>
      </w:pPr>
      <w:r w:rsidRPr="00E94F0E">
        <w:rPr>
          <w:b/>
          <w:sz w:val="28"/>
          <w:szCs w:val="28"/>
        </w:rPr>
        <w:t>Technika prac</w:t>
      </w:r>
      <w:r>
        <w:rPr>
          <w:b/>
          <w:sz w:val="28"/>
          <w:szCs w:val="28"/>
        </w:rPr>
        <w:t xml:space="preserve">: </w:t>
      </w:r>
      <w:r w:rsidRPr="00E94F0E">
        <w:rPr>
          <w:sz w:val="28"/>
          <w:szCs w:val="28"/>
        </w:rPr>
        <w:t>praca wykonana komputerowo</w:t>
      </w:r>
      <w:r>
        <w:rPr>
          <w:sz w:val="28"/>
          <w:szCs w:val="28"/>
        </w:rPr>
        <w:t xml:space="preserve"> w wybranym edytorze grafiki (np.: Paint) oraz </w:t>
      </w:r>
      <w:r w:rsidRPr="00E94F0E">
        <w:rPr>
          <w:sz w:val="28"/>
          <w:szCs w:val="28"/>
        </w:rPr>
        <w:t>t</w:t>
      </w:r>
      <w:r>
        <w:rPr>
          <w:sz w:val="28"/>
          <w:szCs w:val="28"/>
        </w:rPr>
        <w:t>echnika dowolna (np.: rysunek kredką, tuszem</w:t>
      </w:r>
      <w:r w:rsidRPr="00E94F0E">
        <w:rPr>
          <w:sz w:val="28"/>
          <w:szCs w:val="28"/>
        </w:rPr>
        <w:t>, malarstwo,</w:t>
      </w:r>
      <w:r>
        <w:rPr>
          <w:sz w:val="28"/>
          <w:szCs w:val="28"/>
        </w:rPr>
        <w:t xml:space="preserve"> </w:t>
      </w:r>
      <w:r w:rsidRPr="00E94F0E">
        <w:rPr>
          <w:sz w:val="28"/>
          <w:szCs w:val="28"/>
        </w:rPr>
        <w:t>collage (kolaż), wydzieranka oraz inne</w:t>
      </w:r>
      <w:r>
        <w:rPr>
          <w:sz w:val="28"/>
          <w:szCs w:val="28"/>
        </w:rPr>
        <w:t xml:space="preserve">) </w:t>
      </w:r>
      <w:r w:rsidRPr="00E94F0E">
        <w:rPr>
          <w:sz w:val="28"/>
          <w:szCs w:val="28"/>
        </w:rPr>
        <w:t>do wyboru przez uczestnika konkursu.</w:t>
      </w:r>
    </w:p>
    <w:p w:rsidR="00E94F0E" w:rsidRPr="00E94F0E" w:rsidRDefault="00E94F0E" w:rsidP="00E94F0E">
      <w:pPr>
        <w:rPr>
          <w:sz w:val="28"/>
          <w:szCs w:val="28"/>
        </w:rPr>
      </w:pPr>
      <w:r w:rsidRPr="00E94F0E">
        <w:rPr>
          <w:rFonts w:ascii="Segoe UI Symbol" w:hAnsi="Segoe UI Symbol" w:cs="Segoe UI Symbol"/>
          <w:sz w:val="28"/>
          <w:szCs w:val="28"/>
        </w:rPr>
        <w:t>➔</w:t>
      </w:r>
      <w:r w:rsidRPr="00E94F0E">
        <w:rPr>
          <w:sz w:val="28"/>
          <w:szCs w:val="28"/>
        </w:rPr>
        <w:t xml:space="preserve"> Format prac plastycznych nie mniejszy niż A4 i nie większy niż A3.</w:t>
      </w:r>
    </w:p>
    <w:p w:rsidR="00E94F0E" w:rsidRPr="00E94F0E" w:rsidRDefault="00E94F0E" w:rsidP="00E94F0E">
      <w:pPr>
        <w:rPr>
          <w:sz w:val="28"/>
          <w:szCs w:val="28"/>
        </w:rPr>
      </w:pPr>
      <w:r w:rsidRPr="00E94F0E">
        <w:rPr>
          <w:rFonts w:ascii="Segoe UI Symbol" w:hAnsi="Segoe UI Symbol" w:cs="Segoe UI Symbol"/>
          <w:sz w:val="28"/>
          <w:szCs w:val="28"/>
        </w:rPr>
        <w:t>➔</w:t>
      </w:r>
      <w:r w:rsidRPr="00E94F0E">
        <w:rPr>
          <w:sz w:val="28"/>
          <w:szCs w:val="28"/>
        </w:rPr>
        <w:t xml:space="preserve"> Nie przyjmujemy prac zbiorowych.</w:t>
      </w:r>
    </w:p>
    <w:p w:rsidR="00E94F0E" w:rsidRPr="00E94F0E" w:rsidRDefault="00E94F0E" w:rsidP="00E94F0E">
      <w:pPr>
        <w:rPr>
          <w:sz w:val="28"/>
          <w:szCs w:val="28"/>
        </w:rPr>
      </w:pPr>
      <w:r w:rsidRPr="00E94F0E">
        <w:rPr>
          <w:rFonts w:ascii="Segoe UI Symbol" w:hAnsi="Segoe UI Symbol" w:cs="Segoe UI Symbol"/>
          <w:sz w:val="28"/>
          <w:szCs w:val="28"/>
        </w:rPr>
        <w:t>➔</w:t>
      </w:r>
      <w:r w:rsidRPr="00E94F0E">
        <w:rPr>
          <w:sz w:val="28"/>
          <w:szCs w:val="28"/>
        </w:rPr>
        <w:t xml:space="preserve"> Pracę należy opatrzyć tytułem, imieniem i nazwiskiem autora.</w:t>
      </w:r>
    </w:p>
    <w:p w:rsidR="00E94F0E" w:rsidRPr="00E94F0E" w:rsidRDefault="00D44892" w:rsidP="00E94F0E">
      <w:pPr>
        <w:rPr>
          <w:sz w:val="28"/>
          <w:szCs w:val="28"/>
        </w:rPr>
      </w:pPr>
      <w:r w:rsidRPr="00E94F0E">
        <w:rPr>
          <w:rFonts w:ascii="Segoe UI Symbol" w:hAnsi="Segoe UI Symbol" w:cs="Segoe UI Symbol"/>
          <w:sz w:val="28"/>
          <w:szCs w:val="28"/>
        </w:rPr>
        <w:t>➔</w:t>
      </w:r>
      <w:r>
        <w:rPr>
          <w:rFonts w:ascii="Segoe UI Symbol" w:hAnsi="Segoe UI Symbol" w:cs="Segoe UI Symbol"/>
          <w:sz w:val="28"/>
          <w:szCs w:val="28"/>
        </w:rPr>
        <w:t xml:space="preserve"> </w:t>
      </w:r>
      <w:r w:rsidR="00E94F0E" w:rsidRPr="00E94F0E">
        <w:rPr>
          <w:sz w:val="28"/>
          <w:szCs w:val="28"/>
        </w:rPr>
        <w:t xml:space="preserve">W konkursie udział brać mogą wyłącznie prace do tej pory niepublikowane </w:t>
      </w:r>
      <w:r w:rsidR="00027040">
        <w:rPr>
          <w:sz w:val="28"/>
          <w:szCs w:val="28"/>
        </w:rPr>
        <w:br/>
      </w:r>
      <w:r w:rsidR="00E94F0E" w:rsidRPr="00E94F0E">
        <w:rPr>
          <w:sz w:val="28"/>
          <w:szCs w:val="28"/>
        </w:rPr>
        <w:t>i nienagradzane.</w:t>
      </w:r>
    </w:p>
    <w:p w:rsidR="00E94F0E" w:rsidRPr="00E94F0E" w:rsidRDefault="00E94F0E" w:rsidP="00027040">
      <w:pPr>
        <w:jc w:val="both"/>
        <w:rPr>
          <w:sz w:val="28"/>
          <w:szCs w:val="28"/>
        </w:rPr>
      </w:pPr>
      <w:r w:rsidRPr="00E94F0E">
        <w:rPr>
          <w:sz w:val="28"/>
          <w:szCs w:val="28"/>
        </w:rPr>
        <w:lastRenderedPageBreak/>
        <w:t>Prace, które nie spełniają wymagań technicznych i formalnych nie będą dopuszczone do</w:t>
      </w:r>
      <w:r w:rsidR="00E26419">
        <w:rPr>
          <w:sz w:val="28"/>
          <w:szCs w:val="28"/>
        </w:rPr>
        <w:t xml:space="preserve"> </w:t>
      </w:r>
      <w:r w:rsidRPr="00E94F0E">
        <w:rPr>
          <w:sz w:val="28"/>
          <w:szCs w:val="28"/>
        </w:rPr>
        <w:t>konkursu.</w:t>
      </w:r>
    </w:p>
    <w:p w:rsidR="00E94F0E" w:rsidRPr="00E94F0E" w:rsidRDefault="00E94F0E" w:rsidP="00027040">
      <w:pPr>
        <w:jc w:val="both"/>
        <w:rPr>
          <w:sz w:val="28"/>
          <w:szCs w:val="28"/>
        </w:rPr>
      </w:pPr>
      <w:r w:rsidRPr="00E94F0E">
        <w:rPr>
          <w:rFonts w:ascii="Segoe UI Symbol" w:hAnsi="Segoe UI Symbol" w:cs="Segoe UI Symbol"/>
          <w:sz w:val="28"/>
          <w:szCs w:val="28"/>
        </w:rPr>
        <w:t>➔</w:t>
      </w:r>
      <w:r w:rsidRPr="00E94F0E">
        <w:rPr>
          <w:sz w:val="28"/>
          <w:szCs w:val="28"/>
        </w:rPr>
        <w:t xml:space="preserve"> Wszystkie prace zgłoszone do Konkursu podlegają ocenie Jury </w:t>
      </w:r>
      <w:r w:rsidR="00E26419">
        <w:rPr>
          <w:sz w:val="28"/>
          <w:szCs w:val="28"/>
        </w:rPr>
        <w:t xml:space="preserve">- </w:t>
      </w:r>
      <w:r w:rsidR="00D44892">
        <w:rPr>
          <w:sz w:val="28"/>
          <w:szCs w:val="28"/>
        </w:rPr>
        <w:t>o</w:t>
      </w:r>
      <w:r w:rsidRPr="00E94F0E">
        <w:rPr>
          <w:sz w:val="28"/>
          <w:szCs w:val="28"/>
        </w:rPr>
        <w:t>rganizatora. Jury dokonuje oceny po zamknięciu terminu dostarczania prac na Konkurs.</w:t>
      </w:r>
    </w:p>
    <w:p w:rsidR="00E26419" w:rsidRDefault="00E94F0E" w:rsidP="00027040">
      <w:pPr>
        <w:jc w:val="both"/>
        <w:rPr>
          <w:sz w:val="28"/>
          <w:szCs w:val="28"/>
        </w:rPr>
      </w:pPr>
      <w:r w:rsidRPr="00E94F0E">
        <w:rPr>
          <w:sz w:val="28"/>
          <w:szCs w:val="28"/>
        </w:rPr>
        <w:t>Spośród dostarczonych prac Jury wybierze trzy prace. Jury może dodatkowo wyróżnić inne</w:t>
      </w:r>
      <w:r w:rsidR="00E26419">
        <w:rPr>
          <w:sz w:val="28"/>
          <w:szCs w:val="28"/>
        </w:rPr>
        <w:t xml:space="preserve"> </w:t>
      </w:r>
      <w:r w:rsidRPr="00E94F0E">
        <w:rPr>
          <w:sz w:val="28"/>
          <w:szCs w:val="28"/>
        </w:rPr>
        <w:t>prace, lub nie przyznać wszystkich nagród w przypadku nie spełniania przez prace</w:t>
      </w:r>
      <w:r w:rsidR="00E26419">
        <w:rPr>
          <w:sz w:val="28"/>
          <w:szCs w:val="28"/>
        </w:rPr>
        <w:t xml:space="preserve"> </w:t>
      </w:r>
      <w:r w:rsidRPr="00E94F0E">
        <w:rPr>
          <w:sz w:val="28"/>
          <w:szCs w:val="28"/>
        </w:rPr>
        <w:t>wymogów konkursowych.</w:t>
      </w:r>
    </w:p>
    <w:p w:rsidR="00C603BA" w:rsidRDefault="00E94F0E" w:rsidP="00C603BA">
      <w:pPr>
        <w:rPr>
          <w:sz w:val="28"/>
          <w:szCs w:val="28"/>
        </w:rPr>
      </w:pPr>
      <w:r w:rsidRPr="00E94F0E">
        <w:rPr>
          <w:sz w:val="28"/>
          <w:szCs w:val="28"/>
        </w:rPr>
        <w:t xml:space="preserve"> </w:t>
      </w:r>
      <w:r w:rsidR="00D44892" w:rsidRPr="00E94F0E">
        <w:rPr>
          <w:rFonts w:ascii="Segoe UI Symbol" w:hAnsi="Segoe UI Symbol" w:cs="Segoe UI Symbol"/>
          <w:sz w:val="28"/>
          <w:szCs w:val="28"/>
        </w:rPr>
        <w:t>➔</w:t>
      </w:r>
      <w:r w:rsidR="00D44892">
        <w:rPr>
          <w:rFonts w:ascii="Segoe UI Symbol" w:hAnsi="Segoe UI Symbol" w:cs="Segoe UI Symbol"/>
          <w:sz w:val="28"/>
          <w:szCs w:val="28"/>
        </w:rPr>
        <w:t xml:space="preserve"> </w:t>
      </w:r>
      <w:r w:rsidRPr="00E94F0E">
        <w:rPr>
          <w:sz w:val="28"/>
          <w:szCs w:val="28"/>
        </w:rPr>
        <w:t>Decyzje Jury zostaną ogłoszone w dniu rozstrzygnięcia konkursu.</w:t>
      </w:r>
    </w:p>
    <w:p w:rsidR="00E26419" w:rsidRPr="00E26419" w:rsidRDefault="00E26419" w:rsidP="00027040">
      <w:pPr>
        <w:jc w:val="both"/>
        <w:rPr>
          <w:b/>
          <w:sz w:val="28"/>
          <w:szCs w:val="28"/>
        </w:rPr>
      </w:pPr>
      <w:r w:rsidRPr="00E26419">
        <w:rPr>
          <w:b/>
          <w:sz w:val="28"/>
          <w:szCs w:val="28"/>
        </w:rPr>
        <w:t xml:space="preserve">Termin dostarczania prac do </w:t>
      </w:r>
      <w:r>
        <w:rPr>
          <w:b/>
          <w:sz w:val="28"/>
          <w:szCs w:val="28"/>
        </w:rPr>
        <w:t>07 października 2022</w:t>
      </w:r>
      <w:r w:rsidRPr="00E26419">
        <w:rPr>
          <w:b/>
          <w:sz w:val="28"/>
          <w:szCs w:val="28"/>
        </w:rPr>
        <w:t xml:space="preserve"> r. Prace należy</w:t>
      </w:r>
      <w:r>
        <w:rPr>
          <w:b/>
          <w:sz w:val="28"/>
          <w:szCs w:val="28"/>
        </w:rPr>
        <w:t xml:space="preserve"> </w:t>
      </w:r>
      <w:r w:rsidRPr="00E26419">
        <w:rPr>
          <w:b/>
          <w:sz w:val="28"/>
          <w:szCs w:val="28"/>
        </w:rPr>
        <w:t>dostarczyć do nauczyciel</w:t>
      </w:r>
      <w:r>
        <w:rPr>
          <w:b/>
          <w:sz w:val="28"/>
          <w:szCs w:val="28"/>
        </w:rPr>
        <w:t xml:space="preserve">i </w:t>
      </w:r>
      <w:r w:rsidRPr="00E26419">
        <w:rPr>
          <w:b/>
          <w:sz w:val="28"/>
          <w:szCs w:val="28"/>
        </w:rPr>
        <w:t>informatyki i techniki: Bożena Obuchowska</w:t>
      </w:r>
      <w:r>
        <w:rPr>
          <w:b/>
          <w:sz w:val="28"/>
          <w:szCs w:val="28"/>
        </w:rPr>
        <w:t xml:space="preserve"> (s. 104)</w:t>
      </w:r>
      <w:r w:rsidRPr="00E26419">
        <w:rPr>
          <w:b/>
          <w:sz w:val="28"/>
          <w:szCs w:val="28"/>
        </w:rPr>
        <w:t>, Małgorzata Zielińska</w:t>
      </w:r>
      <w:r>
        <w:rPr>
          <w:b/>
          <w:sz w:val="28"/>
          <w:szCs w:val="28"/>
        </w:rPr>
        <w:t xml:space="preserve"> (s. 18)</w:t>
      </w:r>
      <w:r w:rsidRPr="00E26419">
        <w:rPr>
          <w:b/>
          <w:sz w:val="28"/>
          <w:szCs w:val="28"/>
        </w:rPr>
        <w:t>, Tomasz Makuszewski</w:t>
      </w:r>
      <w:r>
        <w:rPr>
          <w:b/>
          <w:sz w:val="28"/>
          <w:szCs w:val="28"/>
        </w:rPr>
        <w:t xml:space="preserve"> (s. 28)</w:t>
      </w:r>
      <w:r w:rsidRPr="00E26419">
        <w:rPr>
          <w:b/>
          <w:sz w:val="28"/>
          <w:szCs w:val="28"/>
        </w:rPr>
        <w:t xml:space="preserve">. </w:t>
      </w:r>
    </w:p>
    <w:p w:rsidR="001F0889" w:rsidRPr="00027040" w:rsidRDefault="00E26419" w:rsidP="00B63BFA">
      <w:pPr>
        <w:jc w:val="both"/>
        <w:rPr>
          <w:b/>
          <w:sz w:val="28"/>
          <w:szCs w:val="28"/>
        </w:rPr>
      </w:pPr>
      <w:r w:rsidRPr="00E26419">
        <w:rPr>
          <w:b/>
          <w:sz w:val="28"/>
          <w:szCs w:val="28"/>
        </w:rPr>
        <w:t xml:space="preserve">Podsumowanie konkursu - dnia </w:t>
      </w:r>
      <w:r>
        <w:rPr>
          <w:b/>
          <w:sz w:val="28"/>
          <w:szCs w:val="28"/>
        </w:rPr>
        <w:t>12 października 2022 r.</w:t>
      </w:r>
      <w:r w:rsidR="001F0889">
        <w:rPr>
          <w:b/>
          <w:sz w:val="28"/>
          <w:szCs w:val="28"/>
        </w:rPr>
        <w:t xml:space="preserve"> na stronie szkoły sp32.edu.bialystok.pl</w:t>
      </w:r>
      <w:bookmarkStart w:id="0" w:name="_GoBack"/>
      <w:bookmarkEnd w:id="0"/>
    </w:p>
    <w:sectPr w:rsidR="001F0889" w:rsidRPr="00027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BFA"/>
    <w:rsid w:val="00027040"/>
    <w:rsid w:val="000E1C01"/>
    <w:rsid w:val="001F0889"/>
    <w:rsid w:val="005A491A"/>
    <w:rsid w:val="008F526E"/>
    <w:rsid w:val="00B63BFA"/>
    <w:rsid w:val="00B72344"/>
    <w:rsid w:val="00C603BA"/>
    <w:rsid w:val="00D44892"/>
    <w:rsid w:val="00E26419"/>
    <w:rsid w:val="00E9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5BE7"/>
  <w15:chartTrackingRefBased/>
  <w15:docId w15:val="{D90AFBFD-9F7C-44A4-A220-8313BFF9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Obuchowska</dc:creator>
  <cp:keywords/>
  <dc:description/>
  <cp:lastModifiedBy>Tomasz Makuszewski</cp:lastModifiedBy>
  <cp:revision>2</cp:revision>
  <dcterms:created xsi:type="dcterms:W3CDTF">2022-09-19T10:56:00Z</dcterms:created>
  <dcterms:modified xsi:type="dcterms:W3CDTF">2022-09-19T10:56:00Z</dcterms:modified>
</cp:coreProperties>
</file>